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DFBA" w14:textId="77777777" w:rsidR="00293B8A" w:rsidRDefault="00293B8A" w:rsidP="00293B8A">
      <w:pPr>
        <w:bidi/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  <w:lang w:bidi="fa-IR"/>
        </w:rPr>
        <w:drawing>
          <wp:anchor distT="0" distB="0" distL="114300" distR="114300" simplePos="0" relativeHeight="251660288" behindDoc="0" locked="0" layoutInCell="1" allowOverlap="1" wp14:anchorId="5793E051" wp14:editId="5793E052">
            <wp:simplePos x="0" y="0"/>
            <wp:positionH relativeFrom="column">
              <wp:posOffset>2657475</wp:posOffset>
            </wp:positionH>
            <wp:positionV relativeFrom="paragraph">
              <wp:posOffset>-371475</wp:posOffset>
            </wp:positionV>
            <wp:extent cx="581025" cy="323850"/>
            <wp:effectExtent l="0" t="0" r="9525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5793E053" wp14:editId="5793E054">
            <wp:simplePos x="0" y="0"/>
            <wp:positionH relativeFrom="column">
              <wp:posOffset>4638675</wp:posOffset>
            </wp:positionH>
            <wp:positionV relativeFrom="paragraph">
              <wp:posOffset>-626745</wp:posOffset>
            </wp:positionV>
            <wp:extent cx="1162050" cy="949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DFBB" w14:textId="42DAEC4C" w:rsidR="00293B8A" w:rsidRDefault="000A2CF7" w:rsidP="000A2CF7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برنامه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ارائه 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در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و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س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مجازی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31"/>
        <w:gridCol w:w="411"/>
        <w:gridCol w:w="579"/>
        <w:gridCol w:w="985"/>
        <w:gridCol w:w="1607"/>
        <w:gridCol w:w="397"/>
        <w:gridCol w:w="1206"/>
        <w:gridCol w:w="1014"/>
        <w:gridCol w:w="578"/>
        <w:gridCol w:w="1620"/>
      </w:tblGrid>
      <w:tr w:rsidR="00DD6236" w14:paraId="5793DFBD" w14:textId="77777777" w:rsidTr="00814E79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BC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مشخصات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مدر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C2" w14:textId="77777777" w:rsidTr="00814E79">
        <w:tc>
          <w:tcPr>
            <w:tcW w:w="2221" w:type="dxa"/>
            <w:gridSpan w:val="3"/>
            <w:vAlign w:val="center"/>
          </w:tcPr>
          <w:p w14:paraId="5793DFBE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9" w:type="dxa"/>
            <w:gridSpan w:val="3"/>
            <w:vAlign w:val="center"/>
          </w:tcPr>
          <w:p w14:paraId="5793DFBF" w14:textId="25C678A1" w:rsidR="00DD6236" w:rsidRPr="00ED6C1C" w:rsidRDefault="00814E79" w:rsidP="008D2C9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نرگس تاجیک </w:t>
            </w:r>
          </w:p>
        </w:tc>
        <w:tc>
          <w:tcPr>
            <w:tcW w:w="2220" w:type="dxa"/>
            <w:gridSpan w:val="2"/>
            <w:vAlign w:val="center"/>
          </w:tcPr>
          <w:p w14:paraId="5793DFC0" w14:textId="243ABC7B" w:rsidR="00DD6236" w:rsidRPr="00ED6C1C" w:rsidRDefault="00EE59DB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کد ملی:</w:t>
            </w:r>
          </w:p>
        </w:tc>
        <w:tc>
          <w:tcPr>
            <w:tcW w:w="2198" w:type="dxa"/>
            <w:gridSpan w:val="2"/>
          </w:tcPr>
          <w:p w14:paraId="5793DFC1" w14:textId="2A5C8605" w:rsidR="00DD6236" w:rsidRPr="00ED6C1C" w:rsidRDefault="00814E79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0386603049</w:t>
            </w:r>
          </w:p>
        </w:tc>
      </w:tr>
      <w:tr w:rsidR="00DD6236" w14:paraId="5793DFC7" w14:textId="77777777" w:rsidTr="00814E79">
        <w:tc>
          <w:tcPr>
            <w:tcW w:w="2221" w:type="dxa"/>
            <w:gridSpan w:val="3"/>
            <w:vAlign w:val="center"/>
          </w:tcPr>
          <w:p w14:paraId="5793DFC3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آخرین مدرک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9" w:type="dxa"/>
            <w:gridSpan w:val="3"/>
            <w:vAlign w:val="center"/>
          </w:tcPr>
          <w:p w14:paraId="5793DFC4" w14:textId="59CFF25D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5793DFC5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8" w:type="dxa"/>
            <w:gridSpan w:val="2"/>
          </w:tcPr>
          <w:p w14:paraId="5793DFC6" w14:textId="0B3F9BBC" w:rsidR="00DD6236" w:rsidRPr="00ED6C1C" w:rsidRDefault="00814E79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تاریخ پزشکی</w:t>
            </w:r>
          </w:p>
        </w:tc>
      </w:tr>
      <w:tr w:rsidR="00DD6236" w14:paraId="5793DFCC" w14:textId="77777777" w:rsidTr="00814E79">
        <w:tc>
          <w:tcPr>
            <w:tcW w:w="2221" w:type="dxa"/>
            <w:gridSpan w:val="3"/>
            <w:vAlign w:val="center"/>
          </w:tcPr>
          <w:p w14:paraId="5793DFC8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رتبه دانشگاهی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9" w:type="dxa"/>
            <w:gridSpan w:val="3"/>
            <w:vAlign w:val="center"/>
          </w:tcPr>
          <w:p w14:paraId="5793DFC9" w14:textId="1F833D36" w:rsidR="00DD6236" w:rsidRPr="00ED6C1C" w:rsidRDefault="00814E79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2220" w:type="dxa"/>
            <w:gridSpan w:val="2"/>
            <w:vAlign w:val="center"/>
          </w:tcPr>
          <w:p w14:paraId="5793DFCA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گروه آموزشی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8" w:type="dxa"/>
            <w:gridSpan w:val="2"/>
          </w:tcPr>
          <w:p w14:paraId="5793DFCB" w14:textId="4284586F" w:rsidR="00DD6236" w:rsidRPr="00ED6C1C" w:rsidRDefault="00E33EDB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D6236" w14:paraId="5793DFCE" w14:textId="77777777" w:rsidTr="00814E79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CD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D3" w14:textId="77777777" w:rsidTr="00814E79">
        <w:tc>
          <w:tcPr>
            <w:tcW w:w="2221" w:type="dxa"/>
            <w:gridSpan w:val="3"/>
            <w:vAlign w:val="center"/>
          </w:tcPr>
          <w:p w14:paraId="5793DFCF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تحصیلی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9" w:type="dxa"/>
            <w:gridSpan w:val="3"/>
            <w:vAlign w:val="center"/>
          </w:tcPr>
          <w:p w14:paraId="5793DFD0" w14:textId="20B45053" w:rsidR="00DD6236" w:rsidRPr="00DC1272" w:rsidRDefault="0088066E" w:rsidP="0088066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1402-140</w:t>
            </w:r>
            <w:r w:rsidR="00FB558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20" w:type="dxa"/>
            <w:gridSpan w:val="2"/>
            <w:vAlign w:val="center"/>
          </w:tcPr>
          <w:p w14:paraId="5793DFD1" w14:textId="273540C5" w:rsidR="00DD6236" w:rsidRPr="00DC1272" w:rsidRDefault="00DD6236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نیمسال </w:t>
            </w:r>
            <w:r w:rsidR="0042037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8" w:type="dxa"/>
            <w:gridSpan w:val="2"/>
          </w:tcPr>
          <w:p w14:paraId="5793DFD2" w14:textId="26835978" w:rsidR="00DD6236" w:rsidRPr="00DC1272" w:rsidRDefault="00FB5582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DD6236" w14:paraId="5793DFD8" w14:textId="77777777" w:rsidTr="00814E79">
        <w:tc>
          <w:tcPr>
            <w:tcW w:w="2221" w:type="dxa"/>
            <w:gridSpan w:val="3"/>
            <w:vAlign w:val="center"/>
          </w:tcPr>
          <w:p w14:paraId="5793DFD4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عنوان درس: </w:t>
            </w:r>
          </w:p>
        </w:tc>
        <w:tc>
          <w:tcPr>
            <w:tcW w:w="2989" w:type="dxa"/>
            <w:gridSpan w:val="3"/>
            <w:vAlign w:val="center"/>
          </w:tcPr>
          <w:p w14:paraId="5793DFD5" w14:textId="008267CF" w:rsidR="00DD6236" w:rsidRPr="00DC1272" w:rsidRDefault="00741DF1" w:rsidP="00741DF1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تاریخ علوم پزشکی در دوره اسلامی (2)</w:t>
            </w:r>
          </w:p>
        </w:tc>
        <w:tc>
          <w:tcPr>
            <w:tcW w:w="2220" w:type="dxa"/>
            <w:gridSpan w:val="2"/>
            <w:vAlign w:val="center"/>
          </w:tcPr>
          <w:p w14:paraId="5793DFD6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واحد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8" w:type="dxa"/>
            <w:gridSpan w:val="2"/>
          </w:tcPr>
          <w:p w14:paraId="5793DFD7" w14:textId="22BBDE7F" w:rsidR="00DD6236" w:rsidRPr="00DC1272" w:rsidRDefault="00DD6236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6236" w14:paraId="5793DFDD" w14:textId="77777777" w:rsidTr="00814E79">
        <w:tc>
          <w:tcPr>
            <w:tcW w:w="2221" w:type="dxa"/>
            <w:gridSpan w:val="3"/>
            <w:vAlign w:val="center"/>
          </w:tcPr>
          <w:p w14:paraId="5793DFD9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شروع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9" w:type="dxa"/>
            <w:gridSpan w:val="3"/>
            <w:vAlign w:val="center"/>
          </w:tcPr>
          <w:p w14:paraId="5793DFDA" w14:textId="407A4456" w:rsidR="00DD6236" w:rsidRPr="00DC1272" w:rsidRDefault="00DD6236" w:rsidP="0088066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5793DFDB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خاتمه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8" w:type="dxa"/>
            <w:gridSpan w:val="2"/>
          </w:tcPr>
          <w:p w14:paraId="5793DFDC" w14:textId="2D9C7C52" w:rsidR="00DD6236" w:rsidRPr="00DC1272" w:rsidRDefault="00DD6236" w:rsidP="00A864C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6236" w14:paraId="5793DFE2" w14:textId="77777777" w:rsidTr="00814E79">
        <w:tc>
          <w:tcPr>
            <w:tcW w:w="2221" w:type="dxa"/>
            <w:gridSpan w:val="3"/>
            <w:vAlign w:val="center"/>
          </w:tcPr>
          <w:p w14:paraId="5793DFDE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جلسه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9" w:type="dxa"/>
            <w:gridSpan w:val="3"/>
            <w:vAlign w:val="center"/>
          </w:tcPr>
          <w:p w14:paraId="5793DFDF" w14:textId="7F09E28F" w:rsidR="00DD6236" w:rsidRPr="00DC1272" w:rsidRDefault="00420377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220" w:type="dxa"/>
            <w:gridSpan w:val="2"/>
            <w:vAlign w:val="center"/>
          </w:tcPr>
          <w:p w14:paraId="5793DFE0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پایان ترم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8" w:type="dxa"/>
            <w:gridSpan w:val="2"/>
          </w:tcPr>
          <w:p w14:paraId="5793DFE1" w14:textId="55EA4531" w:rsidR="00DD6236" w:rsidRPr="00DC1272" w:rsidRDefault="00DD6236" w:rsidP="0088066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6236" w14:paraId="5793DFE4" w14:textId="77777777" w:rsidTr="00814E79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3" w14:textId="77777777" w:rsidR="00DD6236" w:rsidRPr="00ED6C1C" w:rsidRDefault="00DD6236" w:rsidP="00DD6236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فراگیران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D6236" w14:paraId="5793DFE9" w14:textId="77777777" w:rsidTr="00814E79">
        <w:tc>
          <w:tcPr>
            <w:tcW w:w="2221" w:type="dxa"/>
            <w:gridSpan w:val="3"/>
            <w:vAlign w:val="center"/>
          </w:tcPr>
          <w:p w14:paraId="5793DFE5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9" w:type="dxa"/>
            <w:gridSpan w:val="3"/>
            <w:vAlign w:val="center"/>
          </w:tcPr>
          <w:p w14:paraId="5793DFE6" w14:textId="1C1FBC93" w:rsidR="00DD6236" w:rsidRPr="00DC1272" w:rsidRDefault="00814E79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تاریخ پزشکی</w:t>
            </w:r>
          </w:p>
        </w:tc>
        <w:tc>
          <w:tcPr>
            <w:tcW w:w="2220" w:type="dxa"/>
            <w:gridSpan w:val="2"/>
            <w:vAlign w:val="center"/>
          </w:tcPr>
          <w:p w14:paraId="5793DFE7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مقطع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8" w:type="dxa"/>
            <w:gridSpan w:val="2"/>
          </w:tcPr>
          <w:p w14:paraId="5793DFE8" w14:textId="1560D41E" w:rsidR="00DD6236" w:rsidRPr="00DC1272" w:rsidRDefault="00420377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کارشناسی ارشد </w:t>
            </w:r>
          </w:p>
        </w:tc>
      </w:tr>
      <w:tr w:rsidR="00DD6236" w14:paraId="5793DFEE" w14:textId="77777777" w:rsidTr="00814E79">
        <w:tc>
          <w:tcPr>
            <w:tcW w:w="2221" w:type="dxa"/>
            <w:gridSpan w:val="3"/>
            <w:vAlign w:val="center"/>
          </w:tcPr>
          <w:p w14:paraId="5793DFEA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ورود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989" w:type="dxa"/>
            <w:gridSpan w:val="3"/>
            <w:vAlign w:val="center"/>
          </w:tcPr>
          <w:p w14:paraId="5793DFEB" w14:textId="560CBA77" w:rsidR="00DD6236" w:rsidRPr="00DC1272" w:rsidRDefault="00814E79" w:rsidP="0027154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FB558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20" w:type="dxa"/>
            <w:gridSpan w:val="2"/>
            <w:vAlign w:val="center"/>
          </w:tcPr>
          <w:p w14:paraId="5793DFEC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فراگیران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8" w:type="dxa"/>
            <w:gridSpan w:val="2"/>
          </w:tcPr>
          <w:p w14:paraId="5793DFED" w14:textId="0892133F" w:rsidR="00DD6236" w:rsidRPr="00DC1272" w:rsidRDefault="00814E79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D6236" w:rsidRPr="00DD6236" w14:paraId="5793DFF0" w14:textId="77777777" w:rsidTr="00814E79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F" w14:textId="77777777" w:rsidR="00DD6236" w:rsidRPr="00ED6C1C" w:rsidRDefault="00DD6236" w:rsidP="00420377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روش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ارزشیابی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D6236" w14:paraId="5793DFF3" w14:textId="77777777" w:rsidTr="00814E79">
        <w:tc>
          <w:tcPr>
            <w:tcW w:w="2221" w:type="dxa"/>
            <w:gridSpan w:val="3"/>
            <w:vMerge w:val="restart"/>
            <w:tcMar>
              <w:left w:w="28" w:type="dxa"/>
            </w:tcMar>
            <w:vAlign w:val="center"/>
          </w:tcPr>
          <w:p w14:paraId="5793DFF1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مراحل و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اجزا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4E6C"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نمره نها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407" w:type="dxa"/>
            <w:gridSpan w:val="7"/>
            <w:vAlign w:val="center"/>
          </w:tcPr>
          <w:p w14:paraId="5793DFF2" w14:textId="30B2C25F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حضور فعال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درسامانه و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انجام تکالیف: </w:t>
            </w:r>
            <w:r w:rsidR="00FB558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5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نمره</w:t>
            </w:r>
          </w:p>
        </w:tc>
      </w:tr>
      <w:tr w:rsidR="00DD6236" w14:paraId="5793DFF6" w14:textId="77777777" w:rsidTr="00814E79">
        <w:tc>
          <w:tcPr>
            <w:tcW w:w="2221" w:type="dxa"/>
            <w:gridSpan w:val="3"/>
            <w:vMerge/>
            <w:vAlign w:val="center"/>
          </w:tcPr>
          <w:p w14:paraId="5793DFF4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407" w:type="dxa"/>
            <w:gridSpan w:val="7"/>
            <w:vAlign w:val="center"/>
          </w:tcPr>
          <w:p w14:paraId="5793DFF5" w14:textId="3E93404E" w:rsidR="00DD6236" w:rsidRPr="00DC1272" w:rsidRDefault="00DD6236" w:rsidP="00C077A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امتحان پایان ترم</w:t>
            </w:r>
            <w:r w:rsidR="00C077A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</w:t>
            </w:r>
            <w:r w:rsidR="00FB558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5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نمره</w:t>
            </w:r>
          </w:p>
        </w:tc>
      </w:tr>
      <w:tr w:rsidR="00ED6C1C" w14:paraId="5793E005" w14:textId="77777777" w:rsidTr="00814E79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04" w14:textId="77777777" w:rsidR="00ED6C1C" w:rsidRPr="00ED6C1C" w:rsidRDefault="00ED6C1C" w:rsidP="00ED6C1C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فعالیت‌های فراگیر:</w:t>
            </w:r>
          </w:p>
        </w:tc>
      </w:tr>
      <w:tr w:rsidR="00FD4E6C" w14:paraId="5793E009" w14:textId="77777777" w:rsidTr="00814E79">
        <w:tc>
          <w:tcPr>
            <w:tcW w:w="1231" w:type="dxa"/>
            <w:vAlign w:val="center"/>
          </w:tcPr>
          <w:p w14:paraId="5793E006" w14:textId="77777777" w:rsidR="00FD4E6C" w:rsidRPr="00DC1272" w:rsidRDefault="00FD4E6C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1</w:t>
            </w:r>
          </w:p>
        </w:tc>
        <w:tc>
          <w:tcPr>
            <w:tcW w:w="990" w:type="dxa"/>
            <w:gridSpan w:val="2"/>
            <w:vAlign w:val="center"/>
          </w:tcPr>
          <w:p w14:paraId="5793E007" w14:textId="427AEBA7" w:rsidR="00FD4E6C" w:rsidRPr="00DC1272" w:rsidRDefault="00FD4E6C" w:rsidP="0069388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 w:rsidR="0069388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407" w:type="dxa"/>
            <w:gridSpan w:val="7"/>
            <w:vAlign w:val="center"/>
          </w:tcPr>
          <w:p w14:paraId="5793E008" w14:textId="4D1E15D2" w:rsidR="00FD4E6C" w:rsidRPr="00DC1272" w:rsidRDefault="00814E79" w:rsidP="002B27B1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ارایه و نقد کتاب تاریخ پزشکی مولف باینوم</w:t>
            </w:r>
          </w:p>
        </w:tc>
      </w:tr>
      <w:tr w:rsidR="00814E79" w14:paraId="5793E00D" w14:textId="77777777" w:rsidTr="00814E79">
        <w:tc>
          <w:tcPr>
            <w:tcW w:w="1231" w:type="dxa"/>
            <w:vAlign w:val="center"/>
          </w:tcPr>
          <w:p w14:paraId="5793E00A" w14:textId="69EA59C2" w:rsidR="00814E79" w:rsidRPr="00DC1272" w:rsidRDefault="00814E79" w:rsidP="00814E7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2</w:t>
            </w:r>
          </w:p>
        </w:tc>
        <w:tc>
          <w:tcPr>
            <w:tcW w:w="990" w:type="dxa"/>
            <w:gridSpan w:val="2"/>
            <w:vAlign w:val="center"/>
          </w:tcPr>
          <w:p w14:paraId="5793E00B" w14:textId="67A8CBFD" w:rsidR="00814E79" w:rsidRPr="00DC1272" w:rsidRDefault="00814E79" w:rsidP="00814E7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5</w:t>
            </w:r>
          </w:p>
        </w:tc>
        <w:tc>
          <w:tcPr>
            <w:tcW w:w="7407" w:type="dxa"/>
            <w:gridSpan w:val="7"/>
            <w:vAlign w:val="center"/>
          </w:tcPr>
          <w:p w14:paraId="5793E00C" w14:textId="32280959" w:rsidR="00814E79" w:rsidRPr="00DC1272" w:rsidRDefault="00814E79" w:rsidP="00814E79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ارایه و نقد کتاب </w:t>
            </w:r>
            <w:r w:rsidR="00FB5582" w:rsidRPr="00FB558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تار</w:t>
            </w:r>
            <w:r w:rsidR="00FB5582" w:rsidRPr="00FB558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="00FB5582" w:rsidRPr="00FB5582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="00FB5582" w:rsidRPr="00FB558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="00FB5582" w:rsidRPr="00FB558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="00FB5582" w:rsidRPr="00FB558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دوره قاجار به روا</w:t>
            </w:r>
            <w:r w:rsidR="00FB5582" w:rsidRPr="00FB558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="00FB5582" w:rsidRPr="00FB5582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FB5582" w:rsidRPr="00FB558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اسناد</w:t>
            </w:r>
          </w:p>
        </w:tc>
      </w:tr>
      <w:tr w:rsidR="00FB5582" w14:paraId="5793E011" w14:textId="77777777" w:rsidTr="00814E79">
        <w:tc>
          <w:tcPr>
            <w:tcW w:w="1231" w:type="dxa"/>
            <w:vAlign w:val="center"/>
          </w:tcPr>
          <w:p w14:paraId="5793E00E" w14:textId="4997297D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3</w:t>
            </w:r>
          </w:p>
        </w:tc>
        <w:tc>
          <w:tcPr>
            <w:tcW w:w="990" w:type="dxa"/>
            <w:gridSpan w:val="2"/>
            <w:vAlign w:val="center"/>
          </w:tcPr>
          <w:p w14:paraId="5793E00F" w14:textId="6A69579C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8</w:t>
            </w:r>
          </w:p>
        </w:tc>
        <w:tc>
          <w:tcPr>
            <w:tcW w:w="7407" w:type="dxa"/>
            <w:gridSpan w:val="7"/>
            <w:vAlign w:val="center"/>
          </w:tcPr>
          <w:p w14:paraId="5793E010" w14:textId="556305E1" w:rsidR="00FB5582" w:rsidRPr="00DC1272" w:rsidRDefault="00FB5582" w:rsidP="00FB5582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ارایه و نقد کتاب </w:t>
            </w:r>
            <w:r w:rsidRPr="00FB558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تار</w:t>
            </w:r>
            <w:r w:rsidRPr="00FB558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FB5582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FB558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FB558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FB558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دوره قاجار به روا</w:t>
            </w:r>
            <w:r w:rsidRPr="00FB558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FB5582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FB558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اسناد</w:t>
            </w:r>
          </w:p>
        </w:tc>
      </w:tr>
      <w:tr w:rsidR="00814E79" w14:paraId="5793E015" w14:textId="77777777" w:rsidTr="00814E79">
        <w:tc>
          <w:tcPr>
            <w:tcW w:w="1231" w:type="dxa"/>
            <w:vAlign w:val="center"/>
          </w:tcPr>
          <w:p w14:paraId="5793E012" w14:textId="1F1D29DA" w:rsidR="00814E79" w:rsidRPr="00DC1272" w:rsidRDefault="00814E79" w:rsidP="00814E7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4</w:t>
            </w:r>
          </w:p>
        </w:tc>
        <w:tc>
          <w:tcPr>
            <w:tcW w:w="990" w:type="dxa"/>
            <w:gridSpan w:val="2"/>
            <w:vAlign w:val="center"/>
          </w:tcPr>
          <w:p w14:paraId="5793E013" w14:textId="00294010" w:rsidR="00814E79" w:rsidRPr="00DC1272" w:rsidRDefault="00814E79" w:rsidP="00814E7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11</w:t>
            </w:r>
          </w:p>
        </w:tc>
        <w:tc>
          <w:tcPr>
            <w:tcW w:w="7407" w:type="dxa"/>
            <w:gridSpan w:val="7"/>
            <w:vAlign w:val="center"/>
          </w:tcPr>
          <w:p w14:paraId="5793E014" w14:textId="6D417092" w:rsidR="00814E79" w:rsidRPr="00DC1272" w:rsidRDefault="00814E79" w:rsidP="00814E79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نقد مقاله</w:t>
            </w:r>
          </w:p>
        </w:tc>
      </w:tr>
      <w:tr w:rsidR="00FB5582" w14:paraId="1A5AD62A" w14:textId="77777777" w:rsidTr="00814E79">
        <w:tc>
          <w:tcPr>
            <w:tcW w:w="1231" w:type="dxa"/>
            <w:vAlign w:val="center"/>
          </w:tcPr>
          <w:p w14:paraId="7BE35A55" w14:textId="102F5087" w:rsidR="00FB558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5</w:t>
            </w:r>
          </w:p>
        </w:tc>
        <w:tc>
          <w:tcPr>
            <w:tcW w:w="990" w:type="dxa"/>
            <w:gridSpan w:val="2"/>
            <w:vAlign w:val="center"/>
          </w:tcPr>
          <w:p w14:paraId="5C0D5DFF" w14:textId="3EF6F26B" w:rsidR="00FB558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12</w:t>
            </w:r>
          </w:p>
        </w:tc>
        <w:tc>
          <w:tcPr>
            <w:tcW w:w="7407" w:type="dxa"/>
            <w:gridSpan w:val="7"/>
            <w:vAlign w:val="center"/>
          </w:tcPr>
          <w:p w14:paraId="07DBE7DE" w14:textId="21CE30AC" w:rsidR="00FB5582" w:rsidRDefault="00FB5582" w:rsidP="00FB5582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نقد مقاله</w:t>
            </w:r>
          </w:p>
        </w:tc>
      </w:tr>
      <w:tr w:rsidR="00FB5582" w14:paraId="5793E017" w14:textId="77777777" w:rsidTr="00814E79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16" w14:textId="77777777" w:rsidR="00FB5582" w:rsidRPr="00ED6C1C" w:rsidRDefault="00FB5582" w:rsidP="00FB5582">
            <w:pPr>
              <w:bidi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رئوس مباحث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جلسات:</w:t>
            </w:r>
          </w:p>
        </w:tc>
      </w:tr>
      <w:tr w:rsidR="00FB5582" w14:paraId="5793E01A" w14:textId="77777777" w:rsidTr="00814E79">
        <w:tc>
          <w:tcPr>
            <w:tcW w:w="1231" w:type="dxa"/>
            <w:vAlign w:val="center"/>
          </w:tcPr>
          <w:p w14:paraId="5793E018" w14:textId="77777777" w:rsidR="00FB5582" w:rsidRPr="00ED6C1C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97" w:type="dxa"/>
            <w:gridSpan w:val="9"/>
            <w:vAlign w:val="center"/>
          </w:tcPr>
          <w:p w14:paraId="5793E019" w14:textId="2B3DE70E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4766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کلیاتی در خصوص موضوع درس، اهداف درس،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ضرورت و اهمیت درس تاریخ پزشکی، </w:t>
            </w:r>
            <w:r w:rsidRPr="004766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سر فصل و معرفی منابع مرتبط با درس، راهکار فعالیت دانشجویان و معرفی موضوع و مسائل تحقیقی در کلاس.</w:t>
            </w:r>
          </w:p>
        </w:tc>
      </w:tr>
      <w:tr w:rsidR="00FB5582" w14:paraId="5793E01D" w14:textId="77777777" w:rsidTr="00814E79">
        <w:tc>
          <w:tcPr>
            <w:tcW w:w="1231" w:type="dxa"/>
            <w:vAlign w:val="center"/>
          </w:tcPr>
          <w:p w14:paraId="5793E01B" w14:textId="77777777" w:rsidR="00FB5582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97" w:type="dxa"/>
            <w:gridSpan w:val="9"/>
            <w:vAlign w:val="center"/>
          </w:tcPr>
          <w:p w14:paraId="5793E01C" w14:textId="6AA0004D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خصوص گستره تاریخ پزشکی و مفاهیم و اصطلاحات مرتبط با تاریخ علوم پزشکی</w:t>
            </w:r>
          </w:p>
        </w:tc>
      </w:tr>
      <w:tr w:rsidR="00FB5582" w14:paraId="5793E020" w14:textId="77777777" w:rsidTr="00814E79">
        <w:tc>
          <w:tcPr>
            <w:tcW w:w="1231" w:type="dxa"/>
            <w:vAlign w:val="center"/>
          </w:tcPr>
          <w:p w14:paraId="5793E01E" w14:textId="77777777" w:rsidR="00FB5582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97" w:type="dxa"/>
            <w:gridSpan w:val="9"/>
            <w:vAlign w:val="center"/>
          </w:tcPr>
          <w:p w14:paraId="5793E01F" w14:textId="6A57EEDE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مطالعه زندگانی ابن سینا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سفرهای علمی</w:t>
            </w: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آثار آن</w:t>
            </w:r>
          </w:p>
        </w:tc>
      </w:tr>
      <w:tr w:rsidR="00FB5582" w14:paraId="5793E023" w14:textId="77777777" w:rsidTr="00814E79">
        <w:tc>
          <w:tcPr>
            <w:tcW w:w="1231" w:type="dxa"/>
            <w:vAlign w:val="center"/>
          </w:tcPr>
          <w:p w14:paraId="5793E021" w14:textId="77777777" w:rsidR="00FB5582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97" w:type="dxa"/>
            <w:gridSpan w:val="9"/>
            <w:vAlign w:val="center"/>
          </w:tcPr>
          <w:p w14:paraId="5793E022" w14:textId="6B2252FB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مطالعه زندگانی سید اسماعیل جرجانی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سفرهای علمی</w:t>
            </w: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آثار آن</w:t>
            </w:r>
          </w:p>
        </w:tc>
      </w:tr>
      <w:tr w:rsidR="00FB5582" w14:paraId="5793E026" w14:textId="77777777" w:rsidTr="00AE3E74">
        <w:tc>
          <w:tcPr>
            <w:tcW w:w="1231" w:type="dxa"/>
            <w:vAlign w:val="center"/>
          </w:tcPr>
          <w:p w14:paraId="5793E024" w14:textId="77777777" w:rsidR="00FB5582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97" w:type="dxa"/>
            <w:gridSpan w:val="9"/>
          </w:tcPr>
          <w:p w14:paraId="5793E025" w14:textId="0D143767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مطالعه زندگانی علی بن عباس اهوازی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سفرهای علمی</w:t>
            </w: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آثار آن</w:t>
            </w:r>
          </w:p>
        </w:tc>
      </w:tr>
      <w:tr w:rsidR="00FB5582" w14:paraId="5793E029" w14:textId="77777777" w:rsidTr="00814E79">
        <w:tc>
          <w:tcPr>
            <w:tcW w:w="1231" w:type="dxa"/>
            <w:vAlign w:val="center"/>
          </w:tcPr>
          <w:p w14:paraId="5793E027" w14:textId="77777777" w:rsidR="00FB5582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397" w:type="dxa"/>
            <w:gridSpan w:val="9"/>
            <w:vAlign w:val="center"/>
          </w:tcPr>
          <w:p w14:paraId="5793E028" w14:textId="011FDB59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مطالعه زندگانی ابن نفیس قرشی و آثار آن(شارح قانون ابن سینا)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؛ رابطه کتاب الموجز با آثار دیگر</w:t>
            </w:r>
          </w:p>
        </w:tc>
      </w:tr>
      <w:tr w:rsidR="00FB5582" w14:paraId="5793E02C" w14:textId="77777777" w:rsidTr="00814E79">
        <w:tc>
          <w:tcPr>
            <w:tcW w:w="1231" w:type="dxa"/>
            <w:vAlign w:val="center"/>
          </w:tcPr>
          <w:p w14:paraId="5793E02A" w14:textId="77777777" w:rsidR="00FB5582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397" w:type="dxa"/>
            <w:gridSpan w:val="9"/>
            <w:vAlign w:val="center"/>
          </w:tcPr>
          <w:p w14:paraId="5793E02B" w14:textId="484D0666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مطالعه زندگانی ابوالقاسم خلف بن عباس زهراوی و آثار آن</w:t>
            </w:r>
          </w:p>
        </w:tc>
      </w:tr>
      <w:tr w:rsidR="00FB5582" w14:paraId="5793E02F" w14:textId="77777777" w:rsidTr="00492730">
        <w:tc>
          <w:tcPr>
            <w:tcW w:w="1231" w:type="dxa"/>
            <w:vAlign w:val="center"/>
          </w:tcPr>
          <w:p w14:paraId="5793E02D" w14:textId="77777777" w:rsidR="00FB5582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397" w:type="dxa"/>
            <w:gridSpan w:val="9"/>
          </w:tcPr>
          <w:p w14:paraId="5793E02E" w14:textId="779CB005" w:rsidR="00FB5582" w:rsidRPr="0047202A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مطالعه زندگانی ابن هندو و آثار آن</w:t>
            </w:r>
          </w:p>
        </w:tc>
      </w:tr>
      <w:tr w:rsidR="00FB5582" w14:paraId="5793E032" w14:textId="77777777" w:rsidTr="00A0445A">
        <w:tc>
          <w:tcPr>
            <w:tcW w:w="1231" w:type="dxa"/>
            <w:vAlign w:val="center"/>
          </w:tcPr>
          <w:p w14:paraId="5793E030" w14:textId="77777777" w:rsidR="00FB5582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397" w:type="dxa"/>
            <w:gridSpan w:val="9"/>
          </w:tcPr>
          <w:p w14:paraId="5793E031" w14:textId="5DF5CFBD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مطالعه زندگانی ابن مطران و ابن رشد، بررسی آثار</w:t>
            </w:r>
          </w:p>
        </w:tc>
      </w:tr>
      <w:tr w:rsidR="00836382" w14:paraId="5793E035" w14:textId="77777777" w:rsidTr="00E854E9">
        <w:tc>
          <w:tcPr>
            <w:tcW w:w="1231" w:type="dxa"/>
            <w:vAlign w:val="center"/>
          </w:tcPr>
          <w:p w14:paraId="5793E033" w14:textId="77777777" w:rsidR="00836382" w:rsidRDefault="00836382" w:rsidP="008363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397" w:type="dxa"/>
            <w:gridSpan w:val="9"/>
          </w:tcPr>
          <w:p w14:paraId="5793E034" w14:textId="31F40648" w:rsidR="00836382" w:rsidRPr="00DC1272" w:rsidRDefault="00836382" w:rsidP="008363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مطالعه زندگانی علی بن عیسی کحال و آثار آن</w:t>
            </w:r>
          </w:p>
        </w:tc>
      </w:tr>
      <w:tr w:rsidR="00FB5582" w14:paraId="5793E038" w14:textId="77777777" w:rsidTr="00814E79">
        <w:tc>
          <w:tcPr>
            <w:tcW w:w="1231" w:type="dxa"/>
            <w:vAlign w:val="center"/>
          </w:tcPr>
          <w:p w14:paraId="5793E036" w14:textId="77777777" w:rsidR="00FB5582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397" w:type="dxa"/>
            <w:gridSpan w:val="9"/>
            <w:vAlign w:val="center"/>
          </w:tcPr>
          <w:p w14:paraId="5793E037" w14:textId="723FCBED" w:rsidR="00FB5582" w:rsidRPr="00DC1272" w:rsidRDefault="008363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مطالعه زندگانی ابن رضوان مصری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ابن بطلان بغدادی، بررسی آثار</w:t>
            </w:r>
          </w:p>
        </w:tc>
      </w:tr>
      <w:tr w:rsidR="00836382" w14:paraId="5793E03B" w14:textId="77777777" w:rsidTr="00775C1F">
        <w:tc>
          <w:tcPr>
            <w:tcW w:w="1231" w:type="dxa"/>
            <w:vAlign w:val="center"/>
          </w:tcPr>
          <w:p w14:paraId="5793E039" w14:textId="77777777" w:rsidR="00836382" w:rsidRDefault="00836382" w:rsidP="008363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397" w:type="dxa"/>
            <w:gridSpan w:val="9"/>
          </w:tcPr>
          <w:p w14:paraId="5793E03A" w14:textId="53E1BB10" w:rsidR="00836382" w:rsidRPr="00DC1272" w:rsidRDefault="00836382" w:rsidP="008363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مطالعه حکمای بزرگ عصر صفویه و آثارشان</w:t>
            </w:r>
          </w:p>
        </w:tc>
      </w:tr>
      <w:tr w:rsidR="00836382" w14:paraId="5793E03E" w14:textId="77777777" w:rsidTr="00797217">
        <w:tc>
          <w:tcPr>
            <w:tcW w:w="1231" w:type="dxa"/>
            <w:vAlign w:val="center"/>
          </w:tcPr>
          <w:p w14:paraId="5793E03C" w14:textId="77777777" w:rsidR="00836382" w:rsidRDefault="00836382" w:rsidP="008363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397" w:type="dxa"/>
            <w:gridSpan w:val="9"/>
          </w:tcPr>
          <w:p w14:paraId="5793E03D" w14:textId="7DF85638" w:rsidR="00836382" w:rsidRPr="00DC1272" w:rsidRDefault="00836382" w:rsidP="008363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و مطالعه حکمای بزرگ عصر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قاجار</w:t>
            </w: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آثارشان</w:t>
            </w:r>
          </w:p>
        </w:tc>
      </w:tr>
      <w:tr w:rsidR="00836382" w14:paraId="5793E041" w14:textId="77777777" w:rsidTr="00021E46">
        <w:tc>
          <w:tcPr>
            <w:tcW w:w="1231" w:type="dxa"/>
            <w:vAlign w:val="center"/>
          </w:tcPr>
          <w:p w14:paraId="5793E03F" w14:textId="77777777" w:rsidR="00836382" w:rsidRDefault="00836382" w:rsidP="008363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397" w:type="dxa"/>
            <w:gridSpan w:val="9"/>
          </w:tcPr>
          <w:p w14:paraId="5793E040" w14:textId="16EE9FEB" w:rsidR="00836382" w:rsidRPr="00DC1272" w:rsidRDefault="00836382" w:rsidP="008363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طب ایرانی و اسلامی در شبه قاره هند و معرفی چهره های شاخص آن</w:t>
            </w:r>
          </w:p>
        </w:tc>
      </w:tr>
      <w:tr w:rsidR="00836382" w14:paraId="5793E044" w14:textId="77777777" w:rsidTr="00AF3FDD">
        <w:tc>
          <w:tcPr>
            <w:tcW w:w="1231" w:type="dxa"/>
            <w:vAlign w:val="center"/>
          </w:tcPr>
          <w:p w14:paraId="5793E042" w14:textId="77777777" w:rsidR="00836382" w:rsidRDefault="00836382" w:rsidP="008363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15</w:t>
            </w:r>
          </w:p>
        </w:tc>
        <w:tc>
          <w:tcPr>
            <w:tcW w:w="8397" w:type="dxa"/>
            <w:gridSpan w:val="9"/>
          </w:tcPr>
          <w:p w14:paraId="5793E043" w14:textId="514178E1" w:rsidR="00836382" w:rsidRPr="00DC1272" w:rsidRDefault="00836382" w:rsidP="008363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4E5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ترجمه آثار پزشکی اسلامی به غرب و نقش این علم در تکوین علم در اروپا</w:t>
            </w:r>
          </w:p>
        </w:tc>
      </w:tr>
      <w:tr w:rsidR="00FB5582" w14:paraId="5793E047" w14:textId="77777777" w:rsidTr="00814E79">
        <w:tc>
          <w:tcPr>
            <w:tcW w:w="1231" w:type="dxa"/>
            <w:vAlign w:val="center"/>
          </w:tcPr>
          <w:p w14:paraId="5793E045" w14:textId="77777777" w:rsidR="00FB5582" w:rsidRDefault="00FB5582" w:rsidP="00FB558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397" w:type="dxa"/>
            <w:gridSpan w:val="9"/>
            <w:vAlign w:val="center"/>
          </w:tcPr>
          <w:p w14:paraId="5793E046" w14:textId="7DF40901" w:rsidR="00FB5582" w:rsidRPr="00DC1272" w:rsidRDefault="008363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جمع بندی/ پرسش و پاسخ</w:t>
            </w:r>
          </w:p>
        </w:tc>
      </w:tr>
      <w:tr w:rsidR="00FB5582" w:rsidRPr="00ED6C1C" w14:paraId="670EF472" w14:textId="77777777" w:rsidTr="00814E79">
        <w:tc>
          <w:tcPr>
            <w:tcW w:w="9628" w:type="dxa"/>
            <w:gridSpan w:val="10"/>
            <w:shd w:val="clear" w:color="auto" w:fill="CCC0D9" w:themeFill="accent4" w:themeFillTint="66"/>
          </w:tcPr>
          <w:p w14:paraId="25025F4E" w14:textId="7F44C73D" w:rsidR="00FB5582" w:rsidRPr="00ED6C1C" w:rsidRDefault="00FB5582" w:rsidP="00FB5582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نظر مدرس درباره محتواهای آموزشی موجود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B5582" w:rsidRPr="00DC1272" w14:paraId="6C2E9E49" w14:textId="77777777" w:rsidTr="00814E79">
        <w:tc>
          <w:tcPr>
            <w:tcW w:w="9628" w:type="dxa"/>
            <w:gridSpan w:val="10"/>
            <w:vAlign w:val="center"/>
          </w:tcPr>
          <w:p w14:paraId="43C4B3B2" w14:textId="77777777" w:rsidR="00FB5582" w:rsidRPr="00DC1272" w:rsidRDefault="00FB5582" w:rsidP="00FB5582">
            <w:pPr>
              <w:bidi/>
              <w:spacing w:line="288" w:lineRule="auto"/>
              <w:jc w:val="lowKashida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B5582" w:rsidRPr="00ED6C1C" w14:paraId="3AB58BAB" w14:textId="77777777" w:rsidTr="00814E79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37B4291" w14:textId="4A180664" w:rsidR="00FB5582" w:rsidRPr="00ED6C1C" w:rsidRDefault="00FB5582" w:rsidP="00FB5582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نحوه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ارائه محتوای تکمیلی</w:t>
            </w: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B5582" w:rsidRPr="00DC1272" w14:paraId="31ECEB97" w14:textId="77777777" w:rsidTr="00814E79">
        <w:trPr>
          <w:trHeight w:val="465"/>
        </w:trPr>
        <w:tc>
          <w:tcPr>
            <w:tcW w:w="1642" w:type="dxa"/>
            <w:gridSpan w:val="2"/>
            <w:vAlign w:val="center"/>
          </w:tcPr>
          <w:p w14:paraId="471F1CCE" w14:textId="10971220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پاورپوینت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505253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4" w:type="dxa"/>
                <w:gridSpan w:val="2"/>
                <w:vAlign w:val="center"/>
              </w:tcPr>
              <w:p w14:paraId="0FA0DCE3" w14:textId="612A7FC4" w:rsidR="00FB5582" w:rsidRPr="00DC1272" w:rsidRDefault="00FB5582" w:rsidP="00FB5582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07" w:type="dxa"/>
            <w:vAlign w:val="center"/>
          </w:tcPr>
          <w:p w14:paraId="29469FF9" w14:textId="5CB58546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متن  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7545174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3" w:type="dxa"/>
                <w:gridSpan w:val="2"/>
                <w:vAlign w:val="center"/>
              </w:tcPr>
              <w:p w14:paraId="1573CD14" w14:textId="3E8FA51E" w:rsidR="00FB5582" w:rsidRPr="00DC1272" w:rsidRDefault="00FB5582" w:rsidP="00FB5582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592" w:type="dxa"/>
            <w:gridSpan w:val="2"/>
            <w:vAlign w:val="center"/>
          </w:tcPr>
          <w:p w14:paraId="168F45E5" w14:textId="25300CF0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صوت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36710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644B2590" w14:textId="51A831A8" w:rsidR="00FB5582" w:rsidRPr="00DC1272" w:rsidRDefault="00FB5582" w:rsidP="00FB5582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</w:tr>
      <w:tr w:rsidR="00FB5582" w:rsidRPr="00DC1272" w14:paraId="4C0157B9" w14:textId="77777777" w:rsidTr="00814E79">
        <w:trPr>
          <w:trHeight w:val="465"/>
        </w:trPr>
        <w:tc>
          <w:tcPr>
            <w:tcW w:w="1642" w:type="dxa"/>
            <w:gridSpan w:val="2"/>
            <w:vAlign w:val="center"/>
          </w:tcPr>
          <w:p w14:paraId="3173D198" w14:textId="774C4004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فیلم آموزشی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5152310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4" w:type="dxa"/>
                <w:gridSpan w:val="2"/>
                <w:vAlign w:val="center"/>
              </w:tcPr>
              <w:p w14:paraId="433C9088" w14:textId="4FC6909E" w:rsidR="00FB5582" w:rsidRPr="00DC1272" w:rsidRDefault="00FB5582" w:rsidP="00FB5582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07" w:type="dxa"/>
            <w:vAlign w:val="center"/>
          </w:tcPr>
          <w:p w14:paraId="058182DB" w14:textId="26B87162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سایر قالب‌ها</w:t>
            </w:r>
          </w:p>
        </w:tc>
        <w:tc>
          <w:tcPr>
            <w:tcW w:w="4815" w:type="dxa"/>
            <w:gridSpan w:val="5"/>
            <w:vAlign w:val="center"/>
          </w:tcPr>
          <w:p w14:paraId="67D0B01E" w14:textId="29515D44" w:rsidR="00FB5582" w:rsidRPr="00DC1272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B5582" w:rsidRPr="00ED6C1C" w14:paraId="5793E04C" w14:textId="77777777" w:rsidTr="00814E79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4B" w14:textId="77777777" w:rsidR="00FB5582" w:rsidRPr="00ED6C1C" w:rsidRDefault="00FB5582" w:rsidP="00FB5582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منابع تکمیلی برای مطالعه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B5582" w:rsidRPr="00ED6C1C" w14:paraId="5793E04E" w14:textId="77777777" w:rsidTr="00814E79">
        <w:tc>
          <w:tcPr>
            <w:tcW w:w="9628" w:type="dxa"/>
            <w:gridSpan w:val="10"/>
            <w:vAlign w:val="center"/>
          </w:tcPr>
          <w:p w14:paraId="0CE28968" w14:textId="7B4F8216" w:rsidR="00FB5582" w:rsidRPr="000B69F1" w:rsidRDefault="00FB5582" w:rsidP="00FB558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.</w:t>
            </w:r>
          </w:p>
          <w:p w14:paraId="53FB0877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دامپزشک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پزشک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حسن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تاجبخش،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جلد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1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2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60808FCD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مارستان</w:t>
            </w:r>
            <w: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حسن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تاجبخش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3F198BC2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ران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محمود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نجم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آبادی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5213549D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proofErr w:type="gramStart"/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proofErr w:type="gramEnd"/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طب اسلام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ادوارد براون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4AA1DB48" w14:textId="77777777" w:rsidR="00FB5582" w:rsidRPr="0091456F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الاغراض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الطب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ة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المباحث العلائ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ة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: س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د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اسماع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ل</w:t>
            </w:r>
            <w: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جرجانى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3E66479A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الاطباء و الفلاسفة: اسحاق بن حن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ن،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متن عربى با ترجمه انگل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سى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از فرانز رزنتال، مجله اور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نس،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شماره 1، جلد 7، 1954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74D5AEBE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الب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مارستانات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فى الاسلام: احمد ع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سى</w:t>
            </w:r>
            <w: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بک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449D9A05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پزشکى ا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خلافت شرقى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ل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الگود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6D2A9A57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الحکماء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ابو الحسن على بن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وسف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قفطى1903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166FE45C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الطب و الص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دلة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عند العرب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سامى خلف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5D984E80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طب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اسلام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: مانفرد اولمان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37085D5E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اخلاق پزشک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در اسلام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دکتر مهد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محقق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56F2A2F5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دائره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المعارف پزشک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جلد 1و2 (انگل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س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3562799B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مطرح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الانظار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لسوف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الدوله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1DDFF8AA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روابط پزشک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پاکستان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پروفسور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حکی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م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واسط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A1644E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345364EE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1644E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نزهه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الارواح و روضه الافراح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،</w:t>
            </w:r>
            <w:r w:rsidRPr="00A1644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164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شهرزوری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  <w:p w14:paraId="7E53C9C3" w14:textId="77777777" w:rsidR="00FB5582" w:rsidRPr="00A1644E" w:rsidRDefault="00FB5582" w:rsidP="00FB558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تاریخ نگارش</w:t>
            </w:r>
            <w: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 عربی، جلد سوم، فواد سزگین.</w:t>
            </w:r>
          </w:p>
          <w:p w14:paraId="5793E04D" w14:textId="40FC0240" w:rsidR="00FB5582" w:rsidRPr="00ED6C1C" w:rsidRDefault="00FB5582" w:rsidP="00FB5582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</w:p>
        </w:tc>
      </w:tr>
    </w:tbl>
    <w:p w14:paraId="5793E04F" w14:textId="77777777" w:rsidR="00ED6C1C" w:rsidRDefault="00ED6C1C" w:rsidP="00ED6C1C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</w:p>
    <w:sectPr w:rsidR="00ED6C1C" w:rsidSect="00DD6236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4811"/>
    <w:multiLevelType w:val="hybridMultilevel"/>
    <w:tmpl w:val="CCF2E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7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8A"/>
    <w:rsid w:val="00014067"/>
    <w:rsid w:val="00081345"/>
    <w:rsid w:val="000946F9"/>
    <w:rsid w:val="000A2CF7"/>
    <w:rsid w:val="000B69F1"/>
    <w:rsid w:val="000F62F3"/>
    <w:rsid w:val="001E4347"/>
    <w:rsid w:val="00204C31"/>
    <w:rsid w:val="002218FC"/>
    <w:rsid w:val="0025356E"/>
    <w:rsid w:val="0027154C"/>
    <w:rsid w:val="00293B8A"/>
    <w:rsid w:val="002B27B1"/>
    <w:rsid w:val="003707A1"/>
    <w:rsid w:val="003E2E2E"/>
    <w:rsid w:val="00415B49"/>
    <w:rsid w:val="00420377"/>
    <w:rsid w:val="00440097"/>
    <w:rsid w:val="00450CC9"/>
    <w:rsid w:val="0047202A"/>
    <w:rsid w:val="004B5F81"/>
    <w:rsid w:val="00693885"/>
    <w:rsid w:val="006C5F4A"/>
    <w:rsid w:val="00741DF1"/>
    <w:rsid w:val="007A4E86"/>
    <w:rsid w:val="007A7EBB"/>
    <w:rsid w:val="00814E79"/>
    <w:rsid w:val="00836382"/>
    <w:rsid w:val="0088066E"/>
    <w:rsid w:val="008D2C98"/>
    <w:rsid w:val="0090499D"/>
    <w:rsid w:val="00A864CD"/>
    <w:rsid w:val="00AF19C6"/>
    <w:rsid w:val="00B55CD6"/>
    <w:rsid w:val="00B92995"/>
    <w:rsid w:val="00C03184"/>
    <w:rsid w:val="00C05D88"/>
    <w:rsid w:val="00C077A4"/>
    <w:rsid w:val="00C7084A"/>
    <w:rsid w:val="00D40654"/>
    <w:rsid w:val="00DC1272"/>
    <w:rsid w:val="00DD57F1"/>
    <w:rsid w:val="00DD6236"/>
    <w:rsid w:val="00E33EDB"/>
    <w:rsid w:val="00E53BDB"/>
    <w:rsid w:val="00ED6C1C"/>
    <w:rsid w:val="00EE59DB"/>
    <w:rsid w:val="00F015FB"/>
    <w:rsid w:val="00F21D63"/>
    <w:rsid w:val="00F56EA2"/>
    <w:rsid w:val="00F87817"/>
    <w:rsid w:val="00FB5582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DFBA"/>
  <w15:docId w15:val="{9FE5E4F5-5FE6-4714-8A1E-81038A61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8A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B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72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Zahra Taheri</cp:lastModifiedBy>
  <cp:revision>2</cp:revision>
  <dcterms:created xsi:type="dcterms:W3CDTF">2025-03-03T07:53:00Z</dcterms:created>
  <dcterms:modified xsi:type="dcterms:W3CDTF">2025-03-03T07:53:00Z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30f376b8390f91d49edb1c2b662e759df299d9d8c7b826bdf9decb1e3a29a147</vt:lpwstr>
  </property>
</Properties>
</file>